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77" w:rsidRDefault="00967A1F" w:rsidP="00235646">
      <w:pPr>
        <w:jc w:val="center"/>
        <w:rPr>
          <w:sz w:val="24"/>
          <w:szCs w:val="24"/>
        </w:rPr>
        <w:sectPr w:rsidR="00994E77" w:rsidSect="00235646">
          <w:pgSz w:w="11906" w:h="16838"/>
          <w:pgMar w:top="142" w:right="850" w:bottom="142" w:left="1701" w:header="708" w:footer="708" w:gutter="0"/>
          <w:cols w:space="708"/>
          <w:docGrid w:linePitch="360"/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-1066165</wp:posOffset>
            </wp:positionH>
            <wp:positionV relativeFrom="page">
              <wp:posOffset>-25743</wp:posOffset>
            </wp:positionV>
            <wp:extent cx="7561580" cy="1069149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списание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58A" w:rsidRPr="00994E7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C3B11F6" wp14:editId="312CFF2E">
                <wp:simplePos x="0" y="0"/>
                <wp:positionH relativeFrom="column">
                  <wp:posOffset>817245</wp:posOffset>
                </wp:positionH>
                <wp:positionV relativeFrom="paragraph">
                  <wp:posOffset>7720850</wp:posOffset>
                </wp:positionV>
                <wp:extent cx="5416550" cy="25908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84C" w:rsidRDefault="00FB27BA" w:rsidP="00994E7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Поток 1</w:t>
                            </w:r>
                            <w:r w:rsidR="0088084C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E01A42">
                              <w:rPr>
                                <w:b/>
                                <w:sz w:val="40"/>
                              </w:rPr>
                              <w:t>(</w:t>
                            </w:r>
                            <w:r w:rsidR="00E01A42" w:rsidRPr="00E01A42">
                              <w:rPr>
                                <w:b/>
                                <w:color w:val="FF0000"/>
                                <w:sz w:val="40"/>
                              </w:rPr>
                              <w:t xml:space="preserve">Группы </w:t>
                            </w:r>
                            <w:r w:rsidR="00AC4B49">
                              <w:rPr>
                                <w:b/>
                                <w:color w:val="FF0000"/>
                                <w:sz w:val="40"/>
                              </w:rPr>
                              <w:t>1, 2, 3</w:t>
                            </w:r>
                            <w:r w:rsidR="00E01A42">
                              <w:rPr>
                                <w:b/>
                                <w:sz w:val="40"/>
                              </w:rPr>
                              <w:t>)</w:t>
                            </w:r>
                          </w:p>
                          <w:p w:rsidR="0088084C" w:rsidRPr="00994E77" w:rsidRDefault="0088084C" w:rsidP="00994E7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ГРУППЫ </w:t>
                            </w:r>
                            <w:r w:rsidRPr="00994E77">
                              <w:rPr>
                                <w:b/>
                                <w:sz w:val="40"/>
                              </w:rPr>
                              <w:t xml:space="preserve"> ОБУЧЕНИЯ</w:t>
                            </w:r>
                          </w:p>
                          <w:p w:rsidR="0088084C" w:rsidRDefault="0088084C" w:rsidP="00994E77">
                            <w:pPr>
                              <w:jc w:val="center"/>
                              <w:rPr>
                                <w:i/>
                                <w:sz w:val="40"/>
                              </w:rPr>
                            </w:pPr>
                            <w:r w:rsidRPr="00994E77">
                              <w:rPr>
                                <w:i/>
                                <w:sz w:val="40"/>
                              </w:rPr>
                              <w:t xml:space="preserve">курсов повышения квалификации </w:t>
                            </w:r>
                          </w:p>
                          <w:p w:rsidR="0088084C" w:rsidRDefault="0088084C" w:rsidP="00994E77">
                            <w:pPr>
                              <w:jc w:val="center"/>
                              <w:rPr>
                                <w:i/>
                                <w:sz w:val="40"/>
                              </w:rPr>
                            </w:pPr>
                            <w:r w:rsidRPr="00994E77">
                              <w:rPr>
                                <w:i/>
                                <w:sz w:val="40"/>
                              </w:rPr>
                              <w:t>«</w:t>
                            </w:r>
                            <w:r>
                              <w:rPr>
                                <w:i/>
                                <w:sz w:val="40"/>
                              </w:rPr>
                              <w:t>В</w:t>
                            </w:r>
                            <w:r w:rsidRPr="009F219C">
                              <w:rPr>
                                <w:i/>
                                <w:sz w:val="40"/>
                              </w:rPr>
                              <w:t>опрос</w:t>
                            </w:r>
                            <w:r>
                              <w:rPr>
                                <w:i/>
                                <w:sz w:val="40"/>
                              </w:rPr>
                              <w:t>ы</w:t>
                            </w:r>
                            <w:r w:rsidRPr="009F219C">
                              <w:rPr>
                                <w:i/>
                                <w:sz w:val="40"/>
                              </w:rPr>
                              <w:t xml:space="preserve"> гармонизации межнациональных отношений, внедрения новых педагогических технологий, направленных на противодействие экстремизму</w:t>
                            </w:r>
                            <w:r w:rsidRPr="00994E77">
                              <w:rPr>
                                <w:i/>
                                <w:sz w:val="40"/>
                              </w:rPr>
                              <w:t>»</w:t>
                            </w:r>
                          </w:p>
                          <w:p w:rsidR="0088084C" w:rsidRPr="00FB27BA" w:rsidRDefault="0088084C" w:rsidP="00994E7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FB27BA">
                              <w:rPr>
                                <w:b/>
                                <w:sz w:val="40"/>
                              </w:rPr>
                              <w:t>(</w:t>
                            </w:r>
                            <w:bookmarkStart w:id="0" w:name="_GoBack"/>
                            <w:bookmarkEnd w:id="0"/>
                            <w:r w:rsidR="00FB27BA" w:rsidRPr="00FB27BA">
                              <w:rPr>
                                <w:b/>
                                <w:sz w:val="40"/>
                              </w:rPr>
                              <w:t>июнь 2018</w:t>
                            </w:r>
                            <w:r w:rsidRPr="00FB27BA">
                              <w:rPr>
                                <w:b/>
                                <w:sz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4.35pt;margin-top:607.95pt;width:426.5pt;height:204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QyxOQIAACQEAAAOAAAAZHJzL2Uyb0RvYy54bWysU0tu2zAQ3RfoHQjua31gJbFgOUiduiiQ&#10;foC0B6AoyiJKcVSStuTuus8VeocuuuiuV3Bu1CHlOEa6K6oFwdEMH9+8eZxfDq0iW2GsBF3QZBJT&#10;IjSHSup1QT99XL24oMQ6piumQIuC7oSll4vnz+Z9l4sUGlCVMARBtM37rqCNc10eRZY3omV2Ap3Q&#10;mKzBtMxhaNZRZViP6K2K0jg+i3owVWeAC2vx7/WYpIuAX9eCu/d1bYUjqqDIzYXVhLX0a7SYs3xt&#10;WNdIfqDB/oFFy6TGS49Q18wxsjHyL6hWcgMWajfh0EZQ15KL0AN2k8RPurltWCdCLyiO7Y4y2f8H&#10;y99tPxgiq4KmyTklmrU4pP33/Y/9z/3v/a/7b/d3JPUq9Z3Nsfi2w3I3vIQBpx06tt0N8M+WaFg2&#10;TK/FlTHQN4JVyDLxJ6OToyOO9SBl/xYqvIxtHASgoTatlxBFIYiO09odJyQGRzj+zKbJWZZhimMu&#10;zWbxRRxmGLH84XhnrHstoCV+U1CDFgjwbHtjnafD8ocSf5sFJauVVCoEZl0ulSFbhnZZhS908KRM&#10;adIXdJalWUDW4M8HJ7XSoZ2VbAuKzPAbDebleKWrUOKYVOMemSh90MdLMorjhnLAQi9aCdUOlTIw&#10;2hafGW4aMF8p6dGyBbVfNswIStQbjWrPkunUezwE0+w8xcCcZsrTDNMcoQrqKBm3SxfehddBwxVO&#10;pZZBr0cmB65oxSDj4dl4r5/GoerxcS/+AAAA//8DAFBLAwQUAAYACAAAACEAPC7r6N8AAAANAQAA&#10;DwAAAGRycy9kb3ducmV2LnhtbEyPzU7DQAyE70i8w8pIXBDdJND8NZsKkEBcW/oATuImUbO7UXbb&#10;pG+Pe4KbZzwafy62ix7EhSbXW6MgXAUgyNS26U2r4PDz+ZyCcB5Ng4M1pOBKDrbl/V2BeWNns6PL&#10;3reCS4zLUUHn/ZhL6eqONLqVHcnw7mgnjZ7l1MpmwpnL9SCjIIilxt7whQ5H+uioPu3PWsHxe35a&#10;Z3P15Q/J7jV+xz6p7FWpx4flbQPC0+L/wnDDZ3QomamyZ9M4MbCO0oSjtyFcZyA4kqUhWxVbcfSS&#10;gSwL+f+L8hcAAP//AwBQSwECLQAUAAYACAAAACEAtoM4kv4AAADhAQAAEwAAAAAAAAAAAAAAAAAA&#10;AAAAW0NvbnRlbnRfVHlwZXNdLnhtbFBLAQItABQABgAIAAAAIQA4/SH/1gAAAJQBAAALAAAAAAAA&#10;AAAAAAAAAC8BAABfcmVscy8ucmVsc1BLAQItABQABgAIAAAAIQB2mQyxOQIAACQEAAAOAAAAAAAA&#10;AAAAAAAAAC4CAABkcnMvZTJvRG9jLnhtbFBLAQItABQABgAIAAAAIQA8Luvo3wAAAA0BAAAPAAAA&#10;AAAAAAAAAAAAAJMEAABkcnMvZG93bnJldi54bWxQSwUGAAAAAAQABADzAAAAnwUAAAAA&#10;" stroked="f">
                <v:textbox>
                  <w:txbxContent>
                    <w:p w:rsidR="0088084C" w:rsidRDefault="00FB27BA" w:rsidP="00994E7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Поток 1</w:t>
                      </w:r>
                      <w:r w:rsidR="0088084C">
                        <w:rPr>
                          <w:b/>
                          <w:sz w:val="40"/>
                        </w:rPr>
                        <w:t xml:space="preserve"> </w:t>
                      </w:r>
                      <w:r w:rsidR="00E01A42">
                        <w:rPr>
                          <w:b/>
                          <w:sz w:val="40"/>
                        </w:rPr>
                        <w:t>(</w:t>
                      </w:r>
                      <w:r w:rsidR="00E01A42" w:rsidRPr="00E01A42">
                        <w:rPr>
                          <w:b/>
                          <w:color w:val="FF0000"/>
                          <w:sz w:val="40"/>
                        </w:rPr>
                        <w:t xml:space="preserve">Группы </w:t>
                      </w:r>
                      <w:r w:rsidR="00AC4B49">
                        <w:rPr>
                          <w:b/>
                          <w:color w:val="FF0000"/>
                          <w:sz w:val="40"/>
                        </w:rPr>
                        <w:t>1, 2, 3</w:t>
                      </w:r>
                      <w:r w:rsidR="00E01A42">
                        <w:rPr>
                          <w:b/>
                          <w:sz w:val="40"/>
                        </w:rPr>
                        <w:t>)</w:t>
                      </w:r>
                    </w:p>
                    <w:p w:rsidR="0088084C" w:rsidRPr="00994E77" w:rsidRDefault="0088084C" w:rsidP="00994E7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ГРУППЫ </w:t>
                      </w:r>
                      <w:r w:rsidRPr="00994E77">
                        <w:rPr>
                          <w:b/>
                          <w:sz w:val="40"/>
                        </w:rPr>
                        <w:t xml:space="preserve"> ОБУЧЕНИЯ</w:t>
                      </w:r>
                    </w:p>
                    <w:p w:rsidR="0088084C" w:rsidRDefault="0088084C" w:rsidP="00994E77">
                      <w:pPr>
                        <w:jc w:val="center"/>
                        <w:rPr>
                          <w:i/>
                          <w:sz w:val="40"/>
                        </w:rPr>
                      </w:pPr>
                      <w:r w:rsidRPr="00994E77">
                        <w:rPr>
                          <w:i/>
                          <w:sz w:val="40"/>
                        </w:rPr>
                        <w:t xml:space="preserve">курсов повышения квалификации </w:t>
                      </w:r>
                    </w:p>
                    <w:p w:rsidR="0088084C" w:rsidRDefault="0088084C" w:rsidP="00994E77">
                      <w:pPr>
                        <w:jc w:val="center"/>
                        <w:rPr>
                          <w:i/>
                          <w:sz w:val="40"/>
                        </w:rPr>
                      </w:pPr>
                      <w:r w:rsidRPr="00994E77">
                        <w:rPr>
                          <w:i/>
                          <w:sz w:val="40"/>
                        </w:rPr>
                        <w:t>«</w:t>
                      </w:r>
                      <w:r>
                        <w:rPr>
                          <w:i/>
                          <w:sz w:val="40"/>
                        </w:rPr>
                        <w:t>В</w:t>
                      </w:r>
                      <w:r w:rsidRPr="009F219C">
                        <w:rPr>
                          <w:i/>
                          <w:sz w:val="40"/>
                        </w:rPr>
                        <w:t>опрос</w:t>
                      </w:r>
                      <w:r>
                        <w:rPr>
                          <w:i/>
                          <w:sz w:val="40"/>
                        </w:rPr>
                        <w:t>ы</w:t>
                      </w:r>
                      <w:r w:rsidRPr="009F219C">
                        <w:rPr>
                          <w:i/>
                          <w:sz w:val="40"/>
                        </w:rPr>
                        <w:t xml:space="preserve"> гармонизации межнациональных отношений, внедрения новых педагогических технологий, направленных на противодействие экстремизму</w:t>
                      </w:r>
                      <w:r w:rsidRPr="00994E77">
                        <w:rPr>
                          <w:i/>
                          <w:sz w:val="40"/>
                        </w:rPr>
                        <w:t>»</w:t>
                      </w:r>
                    </w:p>
                    <w:p w:rsidR="0088084C" w:rsidRPr="00FB27BA" w:rsidRDefault="0088084C" w:rsidP="00994E7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FB27BA">
                        <w:rPr>
                          <w:b/>
                          <w:sz w:val="40"/>
                        </w:rPr>
                        <w:t>(</w:t>
                      </w:r>
                      <w:bookmarkStart w:id="1" w:name="_GoBack"/>
                      <w:bookmarkEnd w:id="1"/>
                      <w:r w:rsidR="00FB27BA" w:rsidRPr="00FB27BA">
                        <w:rPr>
                          <w:b/>
                          <w:sz w:val="40"/>
                        </w:rPr>
                        <w:t>июнь 2018</w:t>
                      </w:r>
                      <w:r w:rsidRPr="00FB27BA">
                        <w:rPr>
                          <w:b/>
                          <w:sz w:val="4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2204" w:rsidRDefault="00D92204" w:rsidP="00D92204">
      <w:pPr>
        <w:ind w:left="-993" w:right="-426"/>
        <w:jc w:val="center"/>
        <w:rPr>
          <w:sz w:val="24"/>
          <w:szCs w:val="24"/>
        </w:rPr>
      </w:pPr>
    </w:p>
    <w:tbl>
      <w:tblPr>
        <w:tblW w:w="11312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082"/>
        <w:gridCol w:w="1560"/>
        <w:gridCol w:w="1134"/>
        <w:gridCol w:w="1984"/>
        <w:gridCol w:w="1701"/>
      </w:tblGrid>
      <w:tr w:rsidR="00842001" w:rsidRPr="00A67396" w:rsidTr="002F6DAF">
        <w:tc>
          <w:tcPr>
            <w:tcW w:w="851" w:type="dxa"/>
            <w:vAlign w:val="center"/>
          </w:tcPr>
          <w:p w:rsidR="00842001" w:rsidRPr="008842FF" w:rsidRDefault="00842001" w:rsidP="002F6DAF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8842FF">
              <w:rPr>
                <w:b/>
              </w:rPr>
              <w:t>Дата</w:t>
            </w:r>
          </w:p>
        </w:tc>
        <w:tc>
          <w:tcPr>
            <w:tcW w:w="4082" w:type="dxa"/>
            <w:vAlign w:val="center"/>
          </w:tcPr>
          <w:p w:rsidR="00842001" w:rsidRPr="008842FF" w:rsidRDefault="00842001" w:rsidP="002F6DAF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8842FF">
              <w:rPr>
                <w:b/>
              </w:rPr>
              <w:t>Тема</w:t>
            </w:r>
          </w:p>
        </w:tc>
        <w:tc>
          <w:tcPr>
            <w:tcW w:w="1560" w:type="dxa"/>
            <w:vAlign w:val="center"/>
          </w:tcPr>
          <w:p w:rsidR="00842001" w:rsidRPr="008842FF" w:rsidRDefault="00842001" w:rsidP="002F6DAF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8842FF">
              <w:rPr>
                <w:b/>
              </w:rPr>
              <w:t>Время</w:t>
            </w:r>
          </w:p>
        </w:tc>
        <w:tc>
          <w:tcPr>
            <w:tcW w:w="1134" w:type="dxa"/>
            <w:vAlign w:val="center"/>
          </w:tcPr>
          <w:p w:rsidR="00842001" w:rsidRPr="008842FF" w:rsidRDefault="00842001" w:rsidP="002F6DAF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8842FF">
              <w:rPr>
                <w:b/>
              </w:rPr>
              <w:t>Форма</w:t>
            </w:r>
          </w:p>
        </w:tc>
        <w:tc>
          <w:tcPr>
            <w:tcW w:w="1984" w:type="dxa"/>
            <w:vAlign w:val="center"/>
          </w:tcPr>
          <w:p w:rsidR="00842001" w:rsidRPr="008842FF" w:rsidRDefault="002F6DAF" w:rsidP="002F6DAF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8842FF">
              <w:rPr>
                <w:b/>
              </w:rPr>
              <w:t>Преподаватель</w:t>
            </w:r>
          </w:p>
        </w:tc>
        <w:tc>
          <w:tcPr>
            <w:tcW w:w="1701" w:type="dxa"/>
            <w:vAlign w:val="center"/>
          </w:tcPr>
          <w:p w:rsidR="00842001" w:rsidRPr="008842FF" w:rsidRDefault="00842001" w:rsidP="002F6DAF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8842FF">
              <w:rPr>
                <w:b/>
              </w:rPr>
              <w:t>Место проведения</w:t>
            </w:r>
          </w:p>
        </w:tc>
      </w:tr>
      <w:tr w:rsidR="001757F0" w:rsidRPr="00A67396" w:rsidTr="002F6DAF">
        <w:tc>
          <w:tcPr>
            <w:tcW w:w="851" w:type="dxa"/>
            <w:vMerge w:val="restart"/>
            <w:textDirection w:val="btLr"/>
          </w:tcPr>
          <w:p w:rsidR="001757F0" w:rsidRPr="008842FF" w:rsidRDefault="001757F0" w:rsidP="002F6DAF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8842FF">
              <w:rPr>
                <w:b/>
              </w:rPr>
              <w:t>04.06</w:t>
            </w:r>
          </w:p>
          <w:p w:rsidR="001757F0" w:rsidRPr="008842FF" w:rsidRDefault="008842FF" w:rsidP="002F6DAF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8842FF">
              <w:rPr>
                <w:b/>
              </w:rPr>
              <w:t>Понедельник</w:t>
            </w:r>
          </w:p>
        </w:tc>
        <w:tc>
          <w:tcPr>
            <w:tcW w:w="4082" w:type="dxa"/>
            <w:vAlign w:val="center"/>
          </w:tcPr>
          <w:p w:rsidR="001757F0" w:rsidRPr="002F6DAF" w:rsidRDefault="001757F0" w:rsidP="008842FF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2F6DAF">
              <w:rPr>
                <w:sz w:val="24"/>
                <w:szCs w:val="24"/>
              </w:rPr>
              <w:t>Государственные меры и приоритеты по регулированию профилактики/противодействия экстремизму и содействию общественному согласию</w:t>
            </w:r>
          </w:p>
        </w:tc>
        <w:tc>
          <w:tcPr>
            <w:tcW w:w="1560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10.00 – 11.30</w:t>
            </w:r>
          </w:p>
        </w:tc>
        <w:tc>
          <w:tcPr>
            <w:tcW w:w="1134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</w:pPr>
            <w:r w:rsidRPr="002F6DAF">
              <w:t>Лекция</w:t>
            </w:r>
          </w:p>
        </w:tc>
        <w:tc>
          <w:tcPr>
            <w:tcW w:w="1984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Горюнов П.Ю.</w:t>
            </w:r>
          </w:p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</w:pPr>
            <w:r w:rsidRPr="002F6DAF">
              <w:rPr>
                <w:bCs/>
              </w:rPr>
              <w:t xml:space="preserve">канд. </w:t>
            </w:r>
            <w:proofErr w:type="spellStart"/>
            <w:r w:rsidRPr="002F6DAF">
              <w:rPr>
                <w:bCs/>
              </w:rPr>
              <w:t>социол</w:t>
            </w:r>
            <w:proofErr w:type="spellEnd"/>
            <w:r w:rsidRPr="002F6DAF">
              <w:rPr>
                <w:bCs/>
              </w:rPr>
              <w:t>. наук</w:t>
            </w:r>
          </w:p>
        </w:tc>
        <w:tc>
          <w:tcPr>
            <w:tcW w:w="1701" w:type="dxa"/>
            <w:vMerge w:val="restart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</w:pPr>
            <w:r w:rsidRPr="002F6DAF">
              <w:t>Ул. Рубинштейна 15/17</w:t>
            </w:r>
          </w:p>
          <w:p w:rsidR="001757F0" w:rsidRPr="002F6DAF" w:rsidRDefault="001757F0" w:rsidP="002F6DAF">
            <w:pPr>
              <w:jc w:val="center"/>
              <w:rPr>
                <w:bCs/>
                <w:sz w:val="24"/>
                <w:szCs w:val="24"/>
              </w:rPr>
            </w:pPr>
          </w:p>
          <w:p w:rsidR="001757F0" w:rsidRPr="002F6DAF" w:rsidRDefault="001757F0" w:rsidP="002F6DAF">
            <w:pPr>
              <w:jc w:val="center"/>
              <w:rPr>
                <w:sz w:val="24"/>
                <w:szCs w:val="24"/>
              </w:rPr>
            </w:pPr>
            <w:r w:rsidRPr="002F6DAF">
              <w:rPr>
                <w:bCs/>
                <w:sz w:val="24"/>
                <w:szCs w:val="24"/>
              </w:rPr>
              <w:t>Ауд. № 1</w:t>
            </w:r>
          </w:p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</w:pPr>
          </w:p>
        </w:tc>
      </w:tr>
      <w:tr w:rsidR="001757F0" w:rsidRPr="00A67396" w:rsidTr="002F6DAF">
        <w:tc>
          <w:tcPr>
            <w:tcW w:w="851" w:type="dxa"/>
            <w:vMerge/>
          </w:tcPr>
          <w:p w:rsidR="001757F0" w:rsidRPr="008842FF" w:rsidRDefault="001757F0" w:rsidP="002F6DAF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4082" w:type="dxa"/>
            <w:vAlign w:val="center"/>
          </w:tcPr>
          <w:p w:rsidR="001757F0" w:rsidRPr="002F6DAF" w:rsidRDefault="001757F0" w:rsidP="008842F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F6DAF">
              <w:rPr>
                <w:sz w:val="24"/>
                <w:szCs w:val="24"/>
              </w:rPr>
              <w:t>Государственные меры и приоритеты по регулированию профилактики/противодействия экстремизму и содействию общественному согласию</w:t>
            </w:r>
          </w:p>
        </w:tc>
        <w:tc>
          <w:tcPr>
            <w:tcW w:w="1560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11.45 – 13.15</w:t>
            </w:r>
          </w:p>
        </w:tc>
        <w:tc>
          <w:tcPr>
            <w:tcW w:w="1134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</w:pPr>
            <w:r w:rsidRPr="002F6DAF">
              <w:t>Лекция</w:t>
            </w:r>
          </w:p>
        </w:tc>
        <w:tc>
          <w:tcPr>
            <w:tcW w:w="1984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Горюнов П.Ю.</w:t>
            </w:r>
          </w:p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</w:pPr>
            <w:r w:rsidRPr="002F6DAF">
              <w:rPr>
                <w:bCs/>
              </w:rPr>
              <w:t xml:space="preserve">канд. </w:t>
            </w:r>
            <w:proofErr w:type="spellStart"/>
            <w:r w:rsidRPr="002F6DAF">
              <w:rPr>
                <w:bCs/>
              </w:rPr>
              <w:t>социол</w:t>
            </w:r>
            <w:proofErr w:type="spellEnd"/>
            <w:r w:rsidRPr="002F6DAF">
              <w:rPr>
                <w:bCs/>
              </w:rPr>
              <w:t>. наук</w:t>
            </w:r>
          </w:p>
        </w:tc>
        <w:tc>
          <w:tcPr>
            <w:tcW w:w="1701" w:type="dxa"/>
            <w:vMerge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</w:pPr>
          </w:p>
        </w:tc>
      </w:tr>
      <w:tr w:rsidR="001757F0" w:rsidRPr="00A67396" w:rsidTr="002F6DAF">
        <w:trPr>
          <w:trHeight w:val="930"/>
        </w:trPr>
        <w:tc>
          <w:tcPr>
            <w:tcW w:w="851" w:type="dxa"/>
            <w:vMerge/>
          </w:tcPr>
          <w:p w:rsidR="001757F0" w:rsidRPr="008842FF" w:rsidRDefault="001757F0" w:rsidP="002F6DAF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4082" w:type="dxa"/>
            <w:vAlign w:val="center"/>
          </w:tcPr>
          <w:p w:rsidR="001757F0" w:rsidRPr="002F6DAF" w:rsidRDefault="001757F0" w:rsidP="008842F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F6DAF">
              <w:rPr>
                <w:sz w:val="24"/>
                <w:szCs w:val="24"/>
              </w:rPr>
              <w:t>Информационное пространство сети Интернет в системе влияния на межкультурное воспитание и распространение экстремизма</w:t>
            </w:r>
          </w:p>
        </w:tc>
        <w:tc>
          <w:tcPr>
            <w:tcW w:w="1560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14.00 – 15.30</w:t>
            </w:r>
          </w:p>
        </w:tc>
        <w:tc>
          <w:tcPr>
            <w:tcW w:w="1134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</w:pPr>
            <w:r w:rsidRPr="002F6DAF">
              <w:t>Лекция</w:t>
            </w:r>
          </w:p>
        </w:tc>
        <w:tc>
          <w:tcPr>
            <w:tcW w:w="1984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Горюнов П.Ю.</w:t>
            </w:r>
          </w:p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</w:pPr>
            <w:r w:rsidRPr="002F6DAF">
              <w:rPr>
                <w:bCs/>
              </w:rPr>
              <w:t xml:space="preserve">канд. </w:t>
            </w:r>
            <w:proofErr w:type="spellStart"/>
            <w:r w:rsidRPr="002F6DAF">
              <w:rPr>
                <w:bCs/>
              </w:rPr>
              <w:t>социол</w:t>
            </w:r>
            <w:proofErr w:type="spellEnd"/>
            <w:r w:rsidRPr="002F6DAF">
              <w:rPr>
                <w:bCs/>
              </w:rPr>
              <w:t>. наук</w:t>
            </w:r>
          </w:p>
        </w:tc>
        <w:tc>
          <w:tcPr>
            <w:tcW w:w="1701" w:type="dxa"/>
            <w:vMerge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</w:pPr>
          </w:p>
        </w:tc>
      </w:tr>
      <w:tr w:rsidR="001757F0" w:rsidRPr="00A67396" w:rsidTr="002F6DAF">
        <w:trPr>
          <w:trHeight w:val="930"/>
        </w:trPr>
        <w:tc>
          <w:tcPr>
            <w:tcW w:w="851" w:type="dxa"/>
            <w:vMerge/>
          </w:tcPr>
          <w:p w:rsidR="001757F0" w:rsidRPr="008842FF" w:rsidRDefault="001757F0" w:rsidP="002F6DAF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4082" w:type="dxa"/>
            <w:vAlign w:val="center"/>
          </w:tcPr>
          <w:p w:rsidR="001757F0" w:rsidRPr="002F6DAF" w:rsidRDefault="008842FF" w:rsidP="008842F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«</w:t>
            </w:r>
            <w:r w:rsidR="001757F0" w:rsidRPr="002F6DAF">
              <w:rPr>
                <w:sz w:val="24"/>
                <w:szCs w:val="24"/>
              </w:rPr>
              <w:t>Мониторинг и коррекция информационной активности»</w:t>
            </w:r>
          </w:p>
        </w:tc>
        <w:tc>
          <w:tcPr>
            <w:tcW w:w="1560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15.45 – 17.15</w:t>
            </w:r>
          </w:p>
        </w:tc>
        <w:tc>
          <w:tcPr>
            <w:tcW w:w="1134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Тренинг</w:t>
            </w:r>
          </w:p>
        </w:tc>
        <w:tc>
          <w:tcPr>
            <w:tcW w:w="1984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Горюнов П.Ю.</w:t>
            </w:r>
          </w:p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 xml:space="preserve">канд. </w:t>
            </w:r>
            <w:proofErr w:type="spellStart"/>
            <w:r w:rsidRPr="002F6DAF">
              <w:rPr>
                <w:bCs/>
              </w:rPr>
              <w:t>социол</w:t>
            </w:r>
            <w:proofErr w:type="spellEnd"/>
            <w:r w:rsidRPr="002F6DAF">
              <w:rPr>
                <w:bCs/>
              </w:rPr>
              <w:t>. наук</w:t>
            </w:r>
          </w:p>
        </w:tc>
        <w:tc>
          <w:tcPr>
            <w:tcW w:w="1701" w:type="dxa"/>
            <w:vMerge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</w:pPr>
          </w:p>
        </w:tc>
      </w:tr>
      <w:tr w:rsidR="008842FF" w:rsidRPr="00A67396" w:rsidTr="008842FF">
        <w:trPr>
          <w:trHeight w:val="419"/>
        </w:trPr>
        <w:tc>
          <w:tcPr>
            <w:tcW w:w="851" w:type="dxa"/>
            <w:shd w:val="clear" w:color="auto" w:fill="2F5496" w:themeFill="accent5" w:themeFillShade="BF"/>
          </w:tcPr>
          <w:p w:rsidR="001757F0" w:rsidRPr="008842FF" w:rsidRDefault="001757F0" w:rsidP="002F6DAF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4082" w:type="dxa"/>
            <w:shd w:val="clear" w:color="auto" w:fill="2F5496" w:themeFill="accent5" w:themeFillShade="BF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560" w:type="dxa"/>
            <w:shd w:val="clear" w:color="auto" w:fill="2F5496" w:themeFill="accent5" w:themeFillShade="BF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2F5496" w:themeFill="accent5" w:themeFillShade="BF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984" w:type="dxa"/>
            <w:shd w:val="clear" w:color="auto" w:fill="2F5496" w:themeFill="accent5" w:themeFillShade="BF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701" w:type="dxa"/>
            <w:shd w:val="clear" w:color="auto" w:fill="2F5496" w:themeFill="accent5" w:themeFillShade="BF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</w:pPr>
          </w:p>
        </w:tc>
      </w:tr>
      <w:tr w:rsidR="001757F0" w:rsidRPr="00A67396" w:rsidTr="002F6DAF">
        <w:trPr>
          <w:trHeight w:val="1085"/>
        </w:trPr>
        <w:tc>
          <w:tcPr>
            <w:tcW w:w="851" w:type="dxa"/>
            <w:vMerge w:val="restart"/>
            <w:textDirection w:val="btLr"/>
          </w:tcPr>
          <w:p w:rsidR="001757F0" w:rsidRPr="008842FF" w:rsidRDefault="001757F0" w:rsidP="002F6DAF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8842FF">
              <w:rPr>
                <w:b/>
              </w:rPr>
              <w:t>06.06</w:t>
            </w:r>
          </w:p>
          <w:p w:rsidR="001757F0" w:rsidRPr="008842FF" w:rsidRDefault="001757F0" w:rsidP="002F6DAF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8842FF">
              <w:rPr>
                <w:b/>
              </w:rPr>
              <w:t>Ср</w:t>
            </w:r>
            <w:r w:rsidR="008842FF" w:rsidRPr="008842FF">
              <w:rPr>
                <w:b/>
              </w:rPr>
              <w:t>еда</w:t>
            </w:r>
          </w:p>
        </w:tc>
        <w:tc>
          <w:tcPr>
            <w:tcW w:w="4082" w:type="dxa"/>
            <w:vAlign w:val="center"/>
          </w:tcPr>
          <w:p w:rsidR="001757F0" w:rsidRPr="002F6DAF" w:rsidRDefault="001757F0" w:rsidP="002F6DAF">
            <w:pPr>
              <w:widowControl w:val="0"/>
              <w:jc w:val="center"/>
              <w:rPr>
                <w:sz w:val="24"/>
                <w:szCs w:val="24"/>
              </w:rPr>
            </w:pPr>
            <w:r w:rsidRPr="002F6DAF">
              <w:rPr>
                <w:sz w:val="24"/>
                <w:szCs w:val="24"/>
              </w:rPr>
              <w:t>Межнациональные отношения и этническая идентичность</w:t>
            </w:r>
          </w:p>
        </w:tc>
        <w:tc>
          <w:tcPr>
            <w:tcW w:w="1560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10.00 – 11.30</w:t>
            </w:r>
          </w:p>
        </w:tc>
        <w:tc>
          <w:tcPr>
            <w:tcW w:w="1134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</w:pPr>
            <w:r w:rsidRPr="002F6DAF">
              <w:t>Лекция</w:t>
            </w:r>
          </w:p>
        </w:tc>
        <w:tc>
          <w:tcPr>
            <w:tcW w:w="1984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Румянцева П.В.</w:t>
            </w:r>
          </w:p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</w:pPr>
            <w:r w:rsidRPr="002F6DAF">
              <w:rPr>
                <w:bCs/>
              </w:rPr>
              <w:t>канд. психол. наук</w:t>
            </w:r>
          </w:p>
        </w:tc>
        <w:tc>
          <w:tcPr>
            <w:tcW w:w="1701" w:type="dxa"/>
            <w:vMerge w:val="restart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</w:pPr>
            <w:r w:rsidRPr="002F6DAF">
              <w:t>Ул. Рубинштейна 15/17</w:t>
            </w:r>
          </w:p>
          <w:p w:rsidR="001757F0" w:rsidRPr="002F6DAF" w:rsidRDefault="001757F0" w:rsidP="002F6DAF">
            <w:pPr>
              <w:jc w:val="center"/>
              <w:rPr>
                <w:bCs/>
                <w:sz w:val="24"/>
                <w:szCs w:val="24"/>
              </w:rPr>
            </w:pPr>
          </w:p>
          <w:p w:rsidR="001757F0" w:rsidRPr="002F6DAF" w:rsidRDefault="001757F0" w:rsidP="002F6DAF">
            <w:pPr>
              <w:jc w:val="center"/>
              <w:rPr>
                <w:sz w:val="24"/>
                <w:szCs w:val="24"/>
              </w:rPr>
            </w:pPr>
            <w:r w:rsidRPr="002F6DAF">
              <w:rPr>
                <w:bCs/>
                <w:sz w:val="24"/>
                <w:szCs w:val="24"/>
              </w:rPr>
              <w:t>Ауд. № 1</w:t>
            </w:r>
          </w:p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</w:pPr>
          </w:p>
        </w:tc>
      </w:tr>
      <w:tr w:rsidR="001757F0" w:rsidRPr="00A67396" w:rsidTr="002F6DAF">
        <w:trPr>
          <w:trHeight w:val="1185"/>
        </w:trPr>
        <w:tc>
          <w:tcPr>
            <w:tcW w:w="851" w:type="dxa"/>
            <w:vMerge/>
          </w:tcPr>
          <w:p w:rsidR="001757F0" w:rsidRPr="008842FF" w:rsidRDefault="001757F0" w:rsidP="002F6DAF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4082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</w:pPr>
            <w:r w:rsidRPr="002F6DAF">
              <w:rPr>
                <w:lang w:eastAsia="en-US"/>
              </w:rPr>
              <w:t>Вопросы теории и практики межкультурной коммуникации и аккультурации. Психологический анализ</w:t>
            </w:r>
          </w:p>
        </w:tc>
        <w:tc>
          <w:tcPr>
            <w:tcW w:w="1560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11.45 – 13.15</w:t>
            </w:r>
          </w:p>
        </w:tc>
        <w:tc>
          <w:tcPr>
            <w:tcW w:w="1134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</w:pPr>
            <w:r w:rsidRPr="002F6DAF">
              <w:t>Лекция</w:t>
            </w:r>
          </w:p>
        </w:tc>
        <w:tc>
          <w:tcPr>
            <w:tcW w:w="1984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Румянцева П.В.</w:t>
            </w:r>
          </w:p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</w:pPr>
            <w:r w:rsidRPr="002F6DAF">
              <w:rPr>
                <w:bCs/>
              </w:rPr>
              <w:t>канд. психол. наук</w:t>
            </w:r>
          </w:p>
        </w:tc>
        <w:tc>
          <w:tcPr>
            <w:tcW w:w="1701" w:type="dxa"/>
            <w:vMerge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</w:tc>
      </w:tr>
      <w:tr w:rsidR="001757F0" w:rsidRPr="00A67396" w:rsidTr="002F6DAF">
        <w:trPr>
          <w:trHeight w:val="1185"/>
        </w:trPr>
        <w:tc>
          <w:tcPr>
            <w:tcW w:w="851" w:type="dxa"/>
            <w:vMerge/>
          </w:tcPr>
          <w:p w:rsidR="001757F0" w:rsidRPr="008842FF" w:rsidRDefault="001757F0" w:rsidP="002F6DAF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4082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</w:pPr>
            <w:r w:rsidRPr="002F6DAF">
              <w:t xml:space="preserve">Этническая идентичность как </w:t>
            </w:r>
            <w:proofErr w:type="spellStart"/>
            <w:r w:rsidRPr="002F6DAF">
              <w:t>внутриличностный</w:t>
            </w:r>
            <w:proofErr w:type="spellEnd"/>
            <w:r w:rsidRPr="002F6DAF">
              <w:t xml:space="preserve"> фактор, опосредующий межнациональные отношения</w:t>
            </w:r>
          </w:p>
        </w:tc>
        <w:tc>
          <w:tcPr>
            <w:tcW w:w="1560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14.00 – 15.30</w:t>
            </w:r>
          </w:p>
        </w:tc>
        <w:tc>
          <w:tcPr>
            <w:tcW w:w="1134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Семинар</w:t>
            </w:r>
          </w:p>
        </w:tc>
        <w:tc>
          <w:tcPr>
            <w:tcW w:w="1984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Румянцева П.В.</w:t>
            </w:r>
          </w:p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канд. психол. наук.</w:t>
            </w:r>
          </w:p>
        </w:tc>
        <w:tc>
          <w:tcPr>
            <w:tcW w:w="1701" w:type="dxa"/>
            <w:vMerge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</w:tc>
      </w:tr>
      <w:tr w:rsidR="001757F0" w:rsidRPr="00A67396" w:rsidTr="002F6DAF">
        <w:trPr>
          <w:trHeight w:val="1185"/>
        </w:trPr>
        <w:tc>
          <w:tcPr>
            <w:tcW w:w="851" w:type="dxa"/>
            <w:vMerge/>
          </w:tcPr>
          <w:p w:rsidR="001757F0" w:rsidRPr="008842FF" w:rsidRDefault="001757F0" w:rsidP="002F6DAF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4082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</w:pPr>
            <w:r w:rsidRPr="002F6DAF">
              <w:rPr>
                <w:lang w:eastAsia="en-US"/>
              </w:rPr>
              <w:t>Психология межкультурной коммуникации, аккультурации и адаптации мигрантов</w:t>
            </w:r>
          </w:p>
        </w:tc>
        <w:tc>
          <w:tcPr>
            <w:tcW w:w="1560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15.45 – 17.15</w:t>
            </w:r>
          </w:p>
        </w:tc>
        <w:tc>
          <w:tcPr>
            <w:tcW w:w="1134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Тренинг</w:t>
            </w:r>
          </w:p>
        </w:tc>
        <w:tc>
          <w:tcPr>
            <w:tcW w:w="1984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Румянцева П.В.</w:t>
            </w:r>
          </w:p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канд. психол. наук</w:t>
            </w:r>
          </w:p>
        </w:tc>
        <w:tc>
          <w:tcPr>
            <w:tcW w:w="1701" w:type="dxa"/>
            <w:vMerge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</w:tc>
      </w:tr>
      <w:tr w:rsidR="008842FF" w:rsidRPr="00A67396" w:rsidTr="008842FF">
        <w:trPr>
          <w:trHeight w:val="422"/>
        </w:trPr>
        <w:tc>
          <w:tcPr>
            <w:tcW w:w="851" w:type="dxa"/>
            <w:shd w:val="clear" w:color="auto" w:fill="2F5496" w:themeFill="accent5" w:themeFillShade="BF"/>
          </w:tcPr>
          <w:p w:rsidR="001757F0" w:rsidRPr="008842FF" w:rsidRDefault="001757F0" w:rsidP="002F6DAF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4082" w:type="dxa"/>
            <w:shd w:val="clear" w:color="auto" w:fill="2F5496" w:themeFill="accent5" w:themeFillShade="BF"/>
            <w:vAlign w:val="center"/>
          </w:tcPr>
          <w:p w:rsidR="001757F0" w:rsidRPr="008842FF" w:rsidRDefault="001757F0" w:rsidP="002F6DA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560" w:type="dxa"/>
            <w:shd w:val="clear" w:color="auto" w:fill="2F5496" w:themeFill="accent5" w:themeFillShade="BF"/>
            <w:vAlign w:val="center"/>
          </w:tcPr>
          <w:p w:rsidR="001757F0" w:rsidRPr="008842F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2F5496" w:themeFill="accent5" w:themeFillShade="BF"/>
            <w:vAlign w:val="center"/>
          </w:tcPr>
          <w:p w:rsidR="001757F0" w:rsidRPr="008842FF" w:rsidRDefault="001757F0" w:rsidP="002F6DA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984" w:type="dxa"/>
            <w:shd w:val="clear" w:color="auto" w:fill="2F5496" w:themeFill="accent5" w:themeFillShade="BF"/>
            <w:vAlign w:val="center"/>
          </w:tcPr>
          <w:p w:rsidR="001757F0" w:rsidRPr="008842FF" w:rsidRDefault="001757F0" w:rsidP="002F6DA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701" w:type="dxa"/>
            <w:shd w:val="clear" w:color="auto" w:fill="2F5496" w:themeFill="accent5" w:themeFillShade="BF"/>
            <w:vAlign w:val="center"/>
          </w:tcPr>
          <w:p w:rsidR="001757F0" w:rsidRPr="008842FF" w:rsidRDefault="001757F0" w:rsidP="002F6DAF">
            <w:pPr>
              <w:pStyle w:val="a3"/>
              <w:spacing w:before="0" w:beforeAutospacing="0" w:after="0"/>
              <w:jc w:val="center"/>
            </w:pPr>
          </w:p>
        </w:tc>
      </w:tr>
      <w:tr w:rsidR="001757F0" w:rsidRPr="00A67396" w:rsidTr="002F6DAF">
        <w:trPr>
          <w:trHeight w:val="422"/>
        </w:trPr>
        <w:tc>
          <w:tcPr>
            <w:tcW w:w="851" w:type="dxa"/>
            <w:vMerge w:val="restart"/>
            <w:textDirection w:val="btLr"/>
          </w:tcPr>
          <w:p w:rsidR="001757F0" w:rsidRPr="008842FF" w:rsidRDefault="001757F0" w:rsidP="002F6DAF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8842FF">
              <w:rPr>
                <w:b/>
              </w:rPr>
              <w:t>08.06</w:t>
            </w:r>
          </w:p>
          <w:p w:rsidR="001757F0" w:rsidRPr="008842FF" w:rsidRDefault="008842FF" w:rsidP="002F6DAF">
            <w:pPr>
              <w:pStyle w:val="a3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4082" w:type="dxa"/>
            <w:vAlign w:val="center"/>
          </w:tcPr>
          <w:p w:rsidR="001757F0" w:rsidRPr="002F6DAF" w:rsidRDefault="008842FF" w:rsidP="002F6DAF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hd w:val="clear" w:color="auto" w:fill="FFFFFF"/>
              </w:rPr>
              <w:t>Тренинг по программе «Медиация»</w:t>
            </w:r>
          </w:p>
        </w:tc>
        <w:tc>
          <w:tcPr>
            <w:tcW w:w="1560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10.00 – 11.30</w:t>
            </w:r>
          </w:p>
        </w:tc>
        <w:tc>
          <w:tcPr>
            <w:tcW w:w="1134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</w:pPr>
            <w:r w:rsidRPr="002F6DAF">
              <w:rPr>
                <w:bCs/>
              </w:rPr>
              <w:t>Тренинг</w:t>
            </w:r>
          </w:p>
        </w:tc>
        <w:tc>
          <w:tcPr>
            <w:tcW w:w="1984" w:type="dxa"/>
            <w:vAlign w:val="center"/>
          </w:tcPr>
          <w:p w:rsidR="001757F0" w:rsidRPr="002F6DAF" w:rsidRDefault="001757F0" w:rsidP="008842F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Бриль М.С.</w:t>
            </w:r>
          </w:p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</w:pPr>
            <w:r w:rsidRPr="002F6DAF">
              <w:rPr>
                <w:bCs/>
              </w:rPr>
              <w:t>канд. психол. наук</w:t>
            </w:r>
          </w:p>
        </w:tc>
        <w:tc>
          <w:tcPr>
            <w:tcW w:w="1701" w:type="dxa"/>
            <w:vMerge w:val="restart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</w:pPr>
            <w:r w:rsidRPr="002F6DAF">
              <w:t>Ул. Рубинштейна 15/17</w:t>
            </w:r>
          </w:p>
          <w:p w:rsidR="001757F0" w:rsidRPr="002F6DAF" w:rsidRDefault="001757F0" w:rsidP="002F6DAF">
            <w:pPr>
              <w:jc w:val="center"/>
              <w:rPr>
                <w:bCs/>
                <w:sz w:val="24"/>
                <w:szCs w:val="24"/>
              </w:rPr>
            </w:pPr>
          </w:p>
          <w:p w:rsidR="001757F0" w:rsidRPr="002F6DAF" w:rsidRDefault="001757F0" w:rsidP="002F6DAF">
            <w:pPr>
              <w:jc w:val="center"/>
              <w:rPr>
                <w:sz w:val="24"/>
                <w:szCs w:val="24"/>
              </w:rPr>
            </w:pPr>
            <w:r w:rsidRPr="002F6DAF">
              <w:rPr>
                <w:bCs/>
                <w:sz w:val="24"/>
                <w:szCs w:val="24"/>
              </w:rPr>
              <w:t>Ауд. № 1</w:t>
            </w:r>
          </w:p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</w:pPr>
          </w:p>
        </w:tc>
      </w:tr>
      <w:tr w:rsidR="001757F0" w:rsidRPr="00A67396" w:rsidTr="002F6DAF">
        <w:trPr>
          <w:trHeight w:val="422"/>
        </w:trPr>
        <w:tc>
          <w:tcPr>
            <w:tcW w:w="851" w:type="dxa"/>
            <w:vMerge/>
            <w:textDirection w:val="btLr"/>
          </w:tcPr>
          <w:p w:rsidR="001757F0" w:rsidRPr="008842FF" w:rsidRDefault="001757F0" w:rsidP="002F6DAF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4082" w:type="dxa"/>
            <w:vAlign w:val="center"/>
          </w:tcPr>
          <w:p w:rsidR="001757F0" w:rsidRPr="002F6DAF" w:rsidRDefault="008842FF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Тренинг по программе «Медиация»</w:t>
            </w:r>
          </w:p>
        </w:tc>
        <w:tc>
          <w:tcPr>
            <w:tcW w:w="1560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11.45 – 13.15</w:t>
            </w:r>
          </w:p>
        </w:tc>
        <w:tc>
          <w:tcPr>
            <w:tcW w:w="1134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</w:pPr>
            <w:r w:rsidRPr="002F6DAF">
              <w:rPr>
                <w:bCs/>
              </w:rPr>
              <w:t>Тренинг</w:t>
            </w:r>
          </w:p>
        </w:tc>
        <w:tc>
          <w:tcPr>
            <w:tcW w:w="1984" w:type="dxa"/>
            <w:vAlign w:val="center"/>
          </w:tcPr>
          <w:p w:rsidR="001757F0" w:rsidRPr="002F6DAF" w:rsidRDefault="001757F0" w:rsidP="008842F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Бриль М.С.</w:t>
            </w:r>
          </w:p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канд. психол. наук</w:t>
            </w:r>
          </w:p>
        </w:tc>
        <w:tc>
          <w:tcPr>
            <w:tcW w:w="1701" w:type="dxa"/>
            <w:vMerge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</w:pPr>
          </w:p>
        </w:tc>
      </w:tr>
      <w:tr w:rsidR="001757F0" w:rsidRPr="00A67396" w:rsidTr="002F6DAF">
        <w:trPr>
          <w:trHeight w:val="703"/>
        </w:trPr>
        <w:tc>
          <w:tcPr>
            <w:tcW w:w="851" w:type="dxa"/>
            <w:vMerge/>
          </w:tcPr>
          <w:p w:rsidR="001757F0" w:rsidRPr="008842FF" w:rsidRDefault="001757F0" w:rsidP="002F6DAF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4082" w:type="dxa"/>
            <w:vAlign w:val="center"/>
          </w:tcPr>
          <w:p w:rsidR="001757F0" w:rsidRPr="008842FF" w:rsidRDefault="008842FF" w:rsidP="008842FF">
            <w:pPr>
              <w:pStyle w:val="a3"/>
              <w:spacing w:before="0" w:beforeAutospacing="0" w:after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Тренинг по программе «Медиация»</w:t>
            </w:r>
          </w:p>
        </w:tc>
        <w:tc>
          <w:tcPr>
            <w:tcW w:w="1560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14.00 – 15.30</w:t>
            </w:r>
          </w:p>
        </w:tc>
        <w:tc>
          <w:tcPr>
            <w:tcW w:w="1134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</w:pPr>
            <w:r w:rsidRPr="002F6DAF">
              <w:rPr>
                <w:bCs/>
              </w:rPr>
              <w:t>Тренинг</w:t>
            </w:r>
          </w:p>
        </w:tc>
        <w:tc>
          <w:tcPr>
            <w:tcW w:w="1984" w:type="dxa"/>
            <w:vAlign w:val="center"/>
          </w:tcPr>
          <w:p w:rsidR="001757F0" w:rsidRPr="002F6DAF" w:rsidRDefault="001757F0" w:rsidP="008842F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Бриль М.С.</w:t>
            </w:r>
          </w:p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</w:pPr>
            <w:r w:rsidRPr="002F6DAF">
              <w:rPr>
                <w:bCs/>
              </w:rPr>
              <w:t>канд. психол. наук</w:t>
            </w:r>
          </w:p>
        </w:tc>
        <w:tc>
          <w:tcPr>
            <w:tcW w:w="1701" w:type="dxa"/>
            <w:vMerge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</w:pPr>
          </w:p>
        </w:tc>
      </w:tr>
      <w:tr w:rsidR="001757F0" w:rsidRPr="00A67396" w:rsidTr="002F6DAF">
        <w:trPr>
          <w:trHeight w:val="1260"/>
        </w:trPr>
        <w:tc>
          <w:tcPr>
            <w:tcW w:w="851" w:type="dxa"/>
            <w:vMerge/>
          </w:tcPr>
          <w:p w:rsidR="001757F0" w:rsidRPr="008842FF" w:rsidRDefault="001757F0" w:rsidP="002F6DAF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4082" w:type="dxa"/>
            <w:vAlign w:val="center"/>
          </w:tcPr>
          <w:p w:rsidR="001757F0" w:rsidRPr="008842FF" w:rsidRDefault="008842FF" w:rsidP="008842FF">
            <w:pPr>
              <w:pStyle w:val="a3"/>
              <w:spacing w:before="0" w:beforeAutospacing="0" w:after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Тренинг по программе «Медиация»</w:t>
            </w:r>
          </w:p>
        </w:tc>
        <w:tc>
          <w:tcPr>
            <w:tcW w:w="1560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15.45 – 17.15</w:t>
            </w:r>
          </w:p>
        </w:tc>
        <w:tc>
          <w:tcPr>
            <w:tcW w:w="1134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</w:pPr>
            <w:r w:rsidRPr="002F6DAF">
              <w:rPr>
                <w:bCs/>
              </w:rPr>
              <w:t>Тренинг</w:t>
            </w:r>
          </w:p>
        </w:tc>
        <w:tc>
          <w:tcPr>
            <w:tcW w:w="1984" w:type="dxa"/>
            <w:vAlign w:val="center"/>
          </w:tcPr>
          <w:p w:rsidR="001757F0" w:rsidRPr="002F6DAF" w:rsidRDefault="001757F0" w:rsidP="008842F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Бриль М.С.</w:t>
            </w:r>
          </w:p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</w:pPr>
            <w:r w:rsidRPr="002F6DAF">
              <w:rPr>
                <w:bCs/>
              </w:rPr>
              <w:t>канд. психол. наук</w:t>
            </w:r>
          </w:p>
        </w:tc>
        <w:tc>
          <w:tcPr>
            <w:tcW w:w="1701" w:type="dxa"/>
            <w:vMerge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</w:pPr>
          </w:p>
        </w:tc>
      </w:tr>
      <w:tr w:rsidR="001757F0" w:rsidRPr="00A67396" w:rsidTr="002F6DAF">
        <w:trPr>
          <w:cantSplit/>
          <w:trHeight w:val="1134"/>
        </w:trPr>
        <w:tc>
          <w:tcPr>
            <w:tcW w:w="851" w:type="dxa"/>
            <w:vMerge w:val="restart"/>
            <w:textDirection w:val="btLr"/>
          </w:tcPr>
          <w:p w:rsidR="001757F0" w:rsidRPr="008842FF" w:rsidRDefault="001757F0" w:rsidP="002F6DAF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8842FF">
              <w:rPr>
                <w:b/>
              </w:rPr>
              <w:lastRenderedPageBreak/>
              <w:t>13.06</w:t>
            </w:r>
          </w:p>
          <w:p w:rsidR="001757F0" w:rsidRPr="008842FF" w:rsidRDefault="001757F0" w:rsidP="002F6DAF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8842FF">
              <w:rPr>
                <w:b/>
              </w:rPr>
              <w:t>Ср</w:t>
            </w:r>
            <w:r w:rsidR="00D976C5">
              <w:rPr>
                <w:b/>
              </w:rPr>
              <w:t>еда</w:t>
            </w:r>
          </w:p>
          <w:p w:rsidR="001757F0" w:rsidRPr="008842FF" w:rsidRDefault="001757F0" w:rsidP="002F6DAF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  <w:p w:rsidR="001757F0" w:rsidRPr="008842FF" w:rsidRDefault="001757F0" w:rsidP="002F6DAF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  <w:p w:rsidR="001757F0" w:rsidRPr="008842FF" w:rsidRDefault="001757F0" w:rsidP="002F6DAF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8842FF">
              <w:rPr>
                <w:b/>
              </w:rPr>
              <w:t>21.0909</w:t>
            </w:r>
          </w:p>
          <w:p w:rsidR="001757F0" w:rsidRPr="008842FF" w:rsidRDefault="001757F0" w:rsidP="002F6DAF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8842FF">
              <w:rPr>
                <w:b/>
              </w:rPr>
              <w:t xml:space="preserve">Чт. </w:t>
            </w:r>
          </w:p>
        </w:tc>
        <w:tc>
          <w:tcPr>
            <w:tcW w:w="4082" w:type="dxa"/>
            <w:vAlign w:val="center"/>
          </w:tcPr>
          <w:p w:rsidR="001757F0" w:rsidRPr="002F6DAF" w:rsidRDefault="001757F0" w:rsidP="002F6DAF">
            <w:pPr>
              <w:tabs>
                <w:tab w:val="left" w:pos="851"/>
              </w:tabs>
              <w:jc w:val="center"/>
              <w:rPr>
                <w:spacing w:val="-5"/>
                <w:sz w:val="24"/>
                <w:szCs w:val="24"/>
              </w:rPr>
            </w:pPr>
            <w:r w:rsidRPr="002F6DAF">
              <w:rPr>
                <w:sz w:val="24"/>
                <w:szCs w:val="24"/>
              </w:rPr>
              <w:t xml:space="preserve">Требования к педагогической компетентности преподавателя ВУЗа и </w:t>
            </w:r>
            <w:proofErr w:type="spellStart"/>
            <w:r w:rsidRPr="002F6DAF">
              <w:rPr>
                <w:sz w:val="24"/>
                <w:szCs w:val="24"/>
              </w:rPr>
              <w:t>ССУЗа</w:t>
            </w:r>
            <w:proofErr w:type="spellEnd"/>
            <w:r w:rsidRPr="002F6DAF">
              <w:rPr>
                <w:sz w:val="24"/>
                <w:szCs w:val="24"/>
              </w:rPr>
              <w:t>, определяющие эффективность организации и проведения педагогической деятельности, направленной на предупреждение экстремистских проявлений в студенческой среде</w:t>
            </w:r>
          </w:p>
        </w:tc>
        <w:tc>
          <w:tcPr>
            <w:tcW w:w="1560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10.00 – 11.30</w:t>
            </w:r>
          </w:p>
        </w:tc>
        <w:tc>
          <w:tcPr>
            <w:tcW w:w="1134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Лекция</w:t>
            </w:r>
          </w:p>
        </w:tc>
        <w:tc>
          <w:tcPr>
            <w:tcW w:w="1984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Эрлих О.В.</w:t>
            </w:r>
          </w:p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 xml:space="preserve">канд. </w:t>
            </w:r>
            <w:proofErr w:type="spellStart"/>
            <w:r w:rsidRPr="002F6DAF">
              <w:rPr>
                <w:bCs/>
              </w:rPr>
              <w:t>пед</w:t>
            </w:r>
            <w:proofErr w:type="spellEnd"/>
            <w:r w:rsidRPr="002F6DAF">
              <w:rPr>
                <w:bCs/>
              </w:rPr>
              <w:t>. наук</w:t>
            </w:r>
          </w:p>
        </w:tc>
        <w:tc>
          <w:tcPr>
            <w:tcW w:w="1701" w:type="dxa"/>
            <w:vMerge w:val="restart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</w:pPr>
            <w:r w:rsidRPr="002F6DAF">
              <w:t>Ул. Рубинштейна 15/17</w:t>
            </w:r>
          </w:p>
          <w:p w:rsidR="001757F0" w:rsidRPr="002F6DAF" w:rsidRDefault="001757F0" w:rsidP="002F6DAF">
            <w:pPr>
              <w:jc w:val="center"/>
              <w:rPr>
                <w:bCs/>
                <w:sz w:val="24"/>
                <w:szCs w:val="24"/>
              </w:rPr>
            </w:pPr>
          </w:p>
          <w:p w:rsidR="001757F0" w:rsidRPr="002F6DAF" w:rsidRDefault="001757F0" w:rsidP="00D976C5">
            <w:pPr>
              <w:jc w:val="center"/>
              <w:rPr>
                <w:sz w:val="24"/>
                <w:szCs w:val="24"/>
              </w:rPr>
            </w:pPr>
            <w:r w:rsidRPr="002F6DAF">
              <w:rPr>
                <w:bCs/>
                <w:sz w:val="24"/>
                <w:szCs w:val="24"/>
              </w:rPr>
              <w:t>Ауд. № 1</w:t>
            </w:r>
          </w:p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</w:tc>
      </w:tr>
      <w:tr w:rsidR="001757F0" w:rsidRPr="00A67396" w:rsidTr="002F6DAF">
        <w:trPr>
          <w:cantSplit/>
          <w:trHeight w:val="1134"/>
        </w:trPr>
        <w:tc>
          <w:tcPr>
            <w:tcW w:w="851" w:type="dxa"/>
            <w:vMerge/>
            <w:textDirection w:val="btLr"/>
          </w:tcPr>
          <w:p w:rsidR="001757F0" w:rsidRPr="008842FF" w:rsidRDefault="001757F0" w:rsidP="002F6DAF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4082" w:type="dxa"/>
            <w:vAlign w:val="center"/>
          </w:tcPr>
          <w:p w:rsidR="001757F0" w:rsidRPr="002F6DAF" w:rsidRDefault="001757F0" w:rsidP="002F6D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F6DAF">
              <w:rPr>
                <w:sz w:val="24"/>
                <w:szCs w:val="24"/>
              </w:rPr>
              <w:t>Маргинальность</w:t>
            </w:r>
            <w:proofErr w:type="spellEnd"/>
            <w:r w:rsidRPr="002F6DAF">
              <w:rPr>
                <w:sz w:val="24"/>
                <w:szCs w:val="24"/>
              </w:rPr>
              <w:t xml:space="preserve"> как условие </w:t>
            </w:r>
            <w:proofErr w:type="gramStart"/>
            <w:r w:rsidRPr="002F6DAF">
              <w:rPr>
                <w:sz w:val="24"/>
                <w:szCs w:val="24"/>
              </w:rPr>
              <w:t>инициирования потенциала экстремистского поведения студента ВУЗа</w:t>
            </w:r>
            <w:proofErr w:type="gramEnd"/>
            <w:r w:rsidRPr="002F6DAF">
              <w:rPr>
                <w:sz w:val="24"/>
                <w:szCs w:val="24"/>
              </w:rPr>
              <w:t xml:space="preserve"> и </w:t>
            </w:r>
            <w:proofErr w:type="spellStart"/>
            <w:r w:rsidRPr="002F6DAF">
              <w:rPr>
                <w:sz w:val="24"/>
                <w:szCs w:val="24"/>
              </w:rPr>
              <w:t>ССУЗа</w:t>
            </w:r>
            <w:proofErr w:type="spellEnd"/>
          </w:p>
        </w:tc>
        <w:tc>
          <w:tcPr>
            <w:tcW w:w="1560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11.45 – 13.15</w:t>
            </w:r>
          </w:p>
        </w:tc>
        <w:tc>
          <w:tcPr>
            <w:tcW w:w="1134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Лекция</w:t>
            </w:r>
          </w:p>
        </w:tc>
        <w:tc>
          <w:tcPr>
            <w:tcW w:w="1984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Эрлих О.В.</w:t>
            </w:r>
          </w:p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 xml:space="preserve">канд. </w:t>
            </w:r>
            <w:proofErr w:type="spellStart"/>
            <w:r w:rsidRPr="002F6DAF">
              <w:rPr>
                <w:bCs/>
              </w:rPr>
              <w:t>пед</w:t>
            </w:r>
            <w:proofErr w:type="spellEnd"/>
            <w:r w:rsidRPr="002F6DAF">
              <w:rPr>
                <w:bCs/>
              </w:rPr>
              <w:t>. наук</w:t>
            </w:r>
          </w:p>
        </w:tc>
        <w:tc>
          <w:tcPr>
            <w:tcW w:w="1701" w:type="dxa"/>
            <w:vMerge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</w:pPr>
          </w:p>
        </w:tc>
      </w:tr>
      <w:tr w:rsidR="001757F0" w:rsidRPr="00A67396" w:rsidTr="002F6DAF">
        <w:trPr>
          <w:cantSplit/>
          <w:trHeight w:val="989"/>
        </w:trPr>
        <w:tc>
          <w:tcPr>
            <w:tcW w:w="851" w:type="dxa"/>
            <w:vMerge/>
            <w:textDirection w:val="btLr"/>
          </w:tcPr>
          <w:p w:rsidR="001757F0" w:rsidRPr="008842FF" w:rsidRDefault="001757F0" w:rsidP="002F6DAF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4082" w:type="dxa"/>
            <w:vAlign w:val="center"/>
          </w:tcPr>
          <w:p w:rsidR="001757F0" w:rsidRPr="002F6DAF" w:rsidRDefault="001757F0" w:rsidP="002F6D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F6DAF">
              <w:rPr>
                <w:sz w:val="24"/>
                <w:szCs w:val="24"/>
              </w:rPr>
              <w:t>Социально-психологический тренинг как технология психолого-педагогической деятельности, направленная на адаптацию личности в социуме</w:t>
            </w:r>
          </w:p>
        </w:tc>
        <w:tc>
          <w:tcPr>
            <w:tcW w:w="1560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14.00 – 15.30</w:t>
            </w:r>
          </w:p>
        </w:tc>
        <w:tc>
          <w:tcPr>
            <w:tcW w:w="1134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Тренинг</w:t>
            </w:r>
          </w:p>
        </w:tc>
        <w:tc>
          <w:tcPr>
            <w:tcW w:w="1984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Эрлих О.В.</w:t>
            </w:r>
          </w:p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 xml:space="preserve">канд. </w:t>
            </w:r>
            <w:proofErr w:type="spellStart"/>
            <w:r w:rsidRPr="002F6DAF">
              <w:rPr>
                <w:bCs/>
              </w:rPr>
              <w:t>пед</w:t>
            </w:r>
            <w:proofErr w:type="spellEnd"/>
            <w:r w:rsidRPr="002F6DAF">
              <w:rPr>
                <w:bCs/>
              </w:rPr>
              <w:t>. наук</w:t>
            </w:r>
          </w:p>
        </w:tc>
        <w:tc>
          <w:tcPr>
            <w:tcW w:w="1701" w:type="dxa"/>
            <w:vMerge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</w:pPr>
          </w:p>
        </w:tc>
      </w:tr>
      <w:tr w:rsidR="001757F0" w:rsidRPr="00A67396" w:rsidTr="002F6DAF">
        <w:trPr>
          <w:cantSplit/>
          <w:trHeight w:val="1134"/>
        </w:trPr>
        <w:tc>
          <w:tcPr>
            <w:tcW w:w="851" w:type="dxa"/>
            <w:vMerge/>
            <w:textDirection w:val="btLr"/>
          </w:tcPr>
          <w:p w:rsidR="001757F0" w:rsidRPr="008842FF" w:rsidRDefault="001757F0" w:rsidP="002F6DAF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4082" w:type="dxa"/>
            <w:vAlign w:val="center"/>
          </w:tcPr>
          <w:p w:rsidR="001757F0" w:rsidRPr="002F6DAF" w:rsidRDefault="001757F0" w:rsidP="002F6D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F6DAF">
              <w:rPr>
                <w:sz w:val="24"/>
                <w:szCs w:val="24"/>
              </w:rPr>
              <w:t>Современные личностно-ориентированные  интерактивные  педагогические технологии.</w:t>
            </w:r>
          </w:p>
        </w:tc>
        <w:tc>
          <w:tcPr>
            <w:tcW w:w="1560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15.45 – 17.15</w:t>
            </w:r>
          </w:p>
        </w:tc>
        <w:tc>
          <w:tcPr>
            <w:tcW w:w="1134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Тренинг</w:t>
            </w:r>
          </w:p>
        </w:tc>
        <w:tc>
          <w:tcPr>
            <w:tcW w:w="1984" w:type="dxa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Эрлих О.В.</w:t>
            </w:r>
          </w:p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 xml:space="preserve">канд. </w:t>
            </w:r>
            <w:proofErr w:type="spellStart"/>
            <w:r w:rsidRPr="002F6DAF">
              <w:rPr>
                <w:bCs/>
              </w:rPr>
              <w:t>пед</w:t>
            </w:r>
            <w:proofErr w:type="spellEnd"/>
            <w:r w:rsidRPr="002F6DAF">
              <w:rPr>
                <w:bCs/>
              </w:rPr>
              <w:t>. наук</w:t>
            </w:r>
          </w:p>
        </w:tc>
        <w:tc>
          <w:tcPr>
            <w:tcW w:w="1701" w:type="dxa"/>
            <w:vMerge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</w:pPr>
          </w:p>
        </w:tc>
      </w:tr>
      <w:tr w:rsidR="008842FF" w:rsidRPr="00A67396" w:rsidTr="008842FF">
        <w:trPr>
          <w:trHeight w:val="422"/>
        </w:trPr>
        <w:tc>
          <w:tcPr>
            <w:tcW w:w="851" w:type="dxa"/>
            <w:shd w:val="clear" w:color="auto" w:fill="2F5496" w:themeFill="accent5" w:themeFillShade="BF"/>
          </w:tcPr>
          <w:p w:rsidR="001757F0" w:rsidRPr="008842FF" w:rsidRDefault="001757F0" w:rsidP="002F6DAF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4082" w:type="dxa"/>
            <w:shd w:val="clear" w:color="auto" w:fill="2F5496" w:themeFill="accent5" w:themeFillShade="BF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560" w:type="dxa"/>
            <w:shd w:val="clear" w:color="auto" w:fill="2F5496" w:themeFill="accent5" w:themeFillShade="BF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2F5496" w:themeFill="accent5" w:themeFillShade="BF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984" w:type="dxa"/>
            <w:shd w:val="clear" w:color="auto" w:fill="2F5496" w:themeFill="accent5" w:themeFillShade="BF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701" w:type="dxa"/>
            <w:shd w:val="clear" w:color="auto" w:fill="2F5496" w:themeFill="accent5" w:themeFillShade="BF"/>
            <w:vAlign w:val="center"/>
          </w:tcPr>
          <w:p w:rsidR="001757F0" w:rsidRPr="002F6DAF" w:rsidRDefault="001757F0" w:rsidP="002F6DAF">
            <w:pPr>
              <w:pStyle w:val="a3"/>
              <w:spacing w:before="0" w:beforeAutospacing="0" w:after="0"/>
              <w:jc w:val="center"/>
            </w:pPr>
          </w:p>
        </w:tc>
      </w:tr>
      <w:tr w:rsidR="002F6DAF" w:rsidRPr="00A67396" w:rsidTr="002F6DAF">
        <w:trPr>
          <w:trHeight w:val="570"/>
        </w:trPr>
        <w:tc>
          <w:tcPr>
            <w:tcW w:w="851" w:type="dxa"/>
            <w:vMerge w:val="restart"/>
            <w:textDirection w:val="btLr"/>
          </w:tcPr>
          <w:p w:rsidR="002F6DAF" w:rsidRPr="008842FF" w:rsidRDefault="002F6DAF" w:rsidP="002F6DAF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8842FF">
              <w:rPr>
                <w:b/>
              </w:rPr>
              <w:t>15.06</w:t>
            </w:r>
          </w:p>
          <w:p w:rsidR="002F6DAF" w:rsidRPr="008842FF" w:rsidRDefault="002F6DAF" w:rsidP="002F6DAF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8842FF">
              <w:rPr>
                <w:b/>
              </w:rPr>
              <w:t>Пятница.</w:t>
            </w:r>
          </w:p>
        </w:tc>
        <w:tc>
          <w:tcPr>
            <w:tcW w:w="4082" w:type="dxa"/>
            <w:vAlign w:val="center"/>
          </w:tcPr>
          <w:p w:rsidR="002F6DAF" w:rsidRPr="002F6DAF" w:rsidRDefault="002F6DAF" w:rsidP="002F6DA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F6DAF">
              <w:rPr>
                <w:sz w:val="24"/>
                <w:szCs w:val="24"/>
              </w:rPr>
              <w:t>Тренинг «Мониторинг и коррекция информационной активности»</w:t>
            </w:r>
          </w:p>
        </w:tc>
        <w:tc>
          <w:tcPr>
            <w:tcW w:w="1560" w:type="dxa"/>
            <w:vAlign w:val="center"/>
          </w:tcPr>
          <w:p w:rsidR="002F6DAF" w:rsidRPr="002F6DAF" w:rsidRDefault="00D976C5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10.00 – 11.30</w:t>
            </w:r>
          </w:p>
        </w:tc>
        <w:tc>
          <w:tcPr>
            <w:tcW w:w="1134" w:type="dxa"/>
            <w:vAlign w:val="center"/>
          </w:tcPr>
          <w:p w:rsidR="002F6DAF" w:rsidRPr="002F6DAF" w:rsidRDefault="002F6DAF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Тренинг</w:t>
            </w:r>
          </w:p>
        </w:tc>
        <w:tc>
          <w:tcPr>
            <w:tcW w:w="1984" w:type="dxa"/>
            <w:vAlign w:val="center"/>
          </w:tcPr>
          <w:p w:rsidR="002F6DAF" w:rsidRPr="002F6DAF" w:rsidRDefault="002F6DAF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Горюнов П.Ю.</w:t>
            </w:r>
          </w:p>
          <w:p w:rsidR="002F6DAF" w:rsidRPr="002F6DAF" w:rsidRDefault="002F6DAF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 xml:space="preserve">канд. </w:t>
            </w:r>
            <w:proofErr w:type="spellStart"/>
            <w:r w:rsidRPr="002F6DAF">
              <w:rPr>
                <w:bCs/>
              </w:rPr>
              <w:t>социол</w:t>
            </w:r>
            <w:proofErr w:type="spellEnd"/>
            <w:r w:rsidRPr="002F6DAF">
              <w:rPr>
                <w:bCs/>
              </w:rPr>
              <w:t>. наук</w:t>
            </w:r>
          </w:p>
        </w:tc>
        <w:tc>
          <w:tcPr>
            <w:tcW w:w="1701" w:type="dxa"/>
            <w:vMerge w:val="restart"/>
            <w:vAlign w:val="center"/>
          </w:tcPr>
          <w:p w:rsidR="002F6DAF" w:rsidRPr="002F6DAF" w:rsidRDefault="002F6DAF" w:rsidP="002F6DAF">
            <w:pPr>
              <w:pStyle w:val="a3"/>
              <w:spacing w:before="0" w:beforeAutospacing="0" w:after="0"/>
              <w:jc w:val="center"/>
            </w:pPr>
            <w:r w:rsidRPr="002F6DAF">
              <w:t>Ул. Рубинштейна 15/17</w:t>
            </w:r>
          </w:p>
          <w:p w:rsidR="002F6DAF" w:rsidRPr="002F6DAF" w:rsidRDefault="002F6DAF" w:rsidP="002F6DAF">
            <w:pPr>
              <w:jc w:val="center"/>
              <w:rPr>
                <w:bCs/>
                <w:sz w:val="24"/>
                <w:szCs w:val="24"/>
              </w:rPr>
            </w:pPr>
          </w:p>
          <w:p w:rsidR="002F6DAF" w:rsidRPr="002F6DAF" w:rsidRDefault="002F6DAF" w:rsidP="002F6DAF">
            <w:pPr>
              <w:jc w:val="center"/>
              <w:rPr>
                <w:sz w:val="24"/>
                <w:szCs w:val="24"/>
              </w:rPr>
            </w:pPr>
            <w:r w:rsidRPr="002F6DAF">
              <w:rPr>
                <w:bCs/>
                <w:sz w:val="24"/>
                <w:szCs w:val="24"/>
              </w:rPr>
              <w:t>Ауд. № 1</w:t>
            </w:r>
          </w:p>
          <w:p w:rsidR="002F6DAF" w:rsidRPr="002F6DAF" w:rsidRDefault="002F6DAF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</w:tc>
      </w:tr>
      <w:tr w:rsidR="002F6DAF" w:rsidRPr="00A67396" w:rsidTr="002F6DAF">
        <w:trPr>
          <w:trHeight w:val="1260"/>
        </w:trPr>
        <w:tc>
          <w:tcPr>
            <w:tcW w:w="851" w:type="dxa"/>
            <w:vMerge/>
          </w:tcPr>
          <w:p w:rsidR="002F6DAF" w:rsidRPr="008842FF" w:rsidRDefault="002F6DAF" w:rsidP="002F6DAF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4082" w:type="dxa"/>
            <w:vAlign w:val="center"/>
          </w:tcPr>
          <w:p w:rsidR="002F6DAF" w:rsidRPr="002F6DAF" w:rsidRDefault="002F6DAF" w:rsidP="002F6DAF">
            <w:pPr>
              <w:widowControl w:val="0"/>
              <w:jc w:val="center"/>
              <w:rPr>
                <w:sz w:val="24"/>
                <w:szCs w:val="24"/>
              </w:rPr>
            </w:pPr>
            <w:r w:rsidRPr="002F6DAF">
              <w:rPr>
                <w:color w:val="000000"/>
                <w:sz w:val="24"/>
                <w:szCs w:val="24"/>
                <w:shd w:val="clear" w:color="auto" w:fill="FFFFFF"/>
              </w:rPr>
              <w:t>Тренинг по программе "Медиация" </w:t>
            </w:r>
          </w:p>
        </w:tc>
        <w:tc>
          <w:tcPr>
            <w:tcW w:w="1560" w:type="dxa"/>
            <w:vAlign w:val="center"/>
          </w:tcPr>
          <w:p w:rsidR="002F6DAF" w:rsidRPr="002F6DAF" w:rsidRDefault="002F6DAF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11.45 – 13.15</w:t>
            </w:r>
          </w:p>
        </w:tc>
        <w:tc>
          <w:tcPr>
            <w:tcW w:w="1134" w:type="dxa"/>
            <w:vAlign w:val="center"/>
          </w:tcPr>
          <w:p w:rsidR="002F6DAF" w:rsidRPr="002F6DAF" w:rsidRDefault="002F6DAF" w:rsidP="002F6DAF">
            <w:pPr>
              <w:pStyle w:val="a3"/>
              <w:spacing w:before="0" w:beforeAutospacing="0" w:after="0"/>
              <w:jc w:val="center"/>
            </w:pPr>
            <w:r w:rsidRPr="002F6DAF">
              <w:rPr>
                <w:bCs/>
              </w:rPr>
              <w:t>Тренинг</w:t>
            </w:r>
          </w:p>
        </w:tc>
        <w:tc>
          <w:tcPr>
            <w:tcW w:w="1984" w:type="dxa"/>
            <w:vAlign w:val="center"/>
          </w:tcPr>
          <w:p w:rsidR="002F6DAF" w:rsidRPr="002F6DAF" w:rsidRDefault="002F6DAF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Бриль М.С.</w:t>
            </w:r>
          </w:p>
          <w:p w:rsidR="002F6DAF" w:rsidRPr="002F6DAF" w:rsidRDefault="002F6DAF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  <w:p w:rsidR="002F6DAF" w:rsidRPr="002F6DAF" w:rsidRDefault="002F6DAF" w:rsidP="002F6DAF">
            <w:pPr>
              <w:pStyle w:val="a3"/>
              <w:spacing w:before="0" w:beforeAutospacing="0" w:after="0"/>
              <w:jc w:val="center"/>
            </w:pPr>
            <w:r w:rsidRPr="002F6DAF">
              <w:rPr>
                <w:bCs/>
              </w:rPr>
              <w:t>канд. психол. наук</w:t>
            </w:r>
          </w:p>
        </w:tc>
        <w:tc>
          <w:tcPr>
            <w:tcW w:w="1701" w:type="dxa"/>
            <w:vMerge/>
            <w:vAlign w:val="center"/>
          </w:tcPr>
          <w:p w:rsidR="002F6DAF" w:rsidRPr="002F6DAF" w:rsidRDefault="002F6DAF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</w:tc>
      </w:tr>
      <w:tr w:rsidR="002F6DAF" w:rsidRPr="00A67396" w:rsidTr="002F6DAF">
        <w:trPr>
          <w:trHeight w:val="1260"/>
        </w:trPr>
        <w:tc>
          <w:tcPr>
            <w:tcW w:w="851" w:type="dxa"/>
            <w:vMerge/>
          </w:tcPr>
          <w:p w:rsidR="002F6DAF" w:rsidRPr="008842FF" w:rsidRDefault="002F6DAF" w:rsidP="002F6DAF">
            <w:pPr>
              <w:pStyle w:val="a3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4082" w:type="dxa"/>
            <w:vAlign w:val="center"/>
          </w:tcPr>
          <w:p w:rsidR="002F6DAF" w:rsidRPr="002F6DAF" w:rsidRDefault="002F6DAF" w:rsidP="002F6DA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F6DAF">
              <w:rPr>
                <w:color w:val="000000"/>
                <w:sz w:val="24"/>
                <w:szCs w:val="24"/>
                <w:shd w:val="clear" w:color="auto" w:fill="FFFFFF"/>
              </w:rPr>
              <w:t xml:space="preserve">Тематическое занятие "Будь собой, позволь </w:t>
            </w:r>
            <w:proofErr w:type="gramStart"/>
            <w:r w:rsidRPr="002F6DAF">
              <w:rPr>
                <w:color w:val="000000"/>
                <w:sz w:val="24"/>
                <w:szCs w:val="24"/>
                <w:shd w:val="clear" w:color="auto" w:fill="FFFFFF"/>
              </w:rPr>
              <w:t>другому</w:t>
            </w:r>
            <w:proofErr w:type="gramEnd"/>
            <w:r w:rsidRPr="002F6DAF">
              <w:rPr>
                <w:color w:val="000000"/>
                <w:sz w:val="24"/>
                <w:szCs w:val="24"/>
                <w:shd w:val="clear" w:color="auto" w:fill="FFFFFF"/>
              </w:rPr>
              <w:t xml:space="preserve"> быть другим"</w:t>
            </w:r>
          </w:p>
        </w:tc>
        <w:tc>
          <w:tcPr>
            <w:tcW w:w="1560" w:type="dxa"/>
            <w:vAlign w:val="center"/>
          </w:tcPr>
          <w:p w:rsidR="002F6DAF" w:rsidRPr="002F6DAF" w:rsidRDefault="002F6DAF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14.00 – 15.30</w:t>
            </w:r>
          </w:p>
        </w:tc>
        <w:tc>
          <w:tcPr>
            <w:tcW w:w="1134" w:type="dxa"/>
            <w:vAlign w:val="center"/>
          </w:tcPr>
          <w:p w:rsidR="002F6DAF" w:rsidRPr="002F6DAF" w:rsidRDefault="002F6DAF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Семинар</w:t>
            </w:r>
          </w:p>
        </w:tc>
        <w:tc>
          <w:tcPr>
            <w:tcW w:w="1984" w:type="dxa"/>
            <w:vAlign w:val="center"/>
          </w:tcPr>
          <w:p w:rsidR="002F6DAF" w:rsidRPr="002F6DAF" w:rsidRDefault="002F6DAF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>Орлова М.В.</w:t>
            </w:r>
          </w:p>
          <w:p w:rsidR="002F6DAF" w:rsidRPr="002F6DAF" w:rsidRDefault="002F6DAF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2F6DAF">
              <w:rPr>
                <w:bCs/>
              </w:rPr>
              <w:t xml:space="preserve">Психолог, </w:t>
            </w:r>
            <w:proofErr w:type="spellStart"/>
            <w:r w:rsidRPr="002F6DAF">
              <w:rPr>
                <w:bCs/>
              </w:rPr>
              <w:t>гештальт</w:t>
            </w:r>
            <w:proofErr w:type="spellEnd"/>
            <w:r w:rsidRPr="002F6DAF">
              <w:rPr>
                <w:bCs/>
              </w:rPr>
              <w:t>-терапевт</w:t>
            </w:r>
          </w:p>
        </w:tc>
        <w:tc>
          <w:tcPr>
            <w:tcW w:w="1701" w:type="dxa"/>
            <w:vMerge/>
            <w:vAlign w:val="center"/>
          </w:tcPr>
          <w:p w:rsidR="002F6DAF" w:rsidRPr="002F6DAF" w:rsidRDefault="002F6DAF" w:rsidP="002F6DAF">
            <w:pPr>
              <w:pStyle w:val="a3"/>
              <w:spacing w:before="0" w:beforeAutospacing="0" w:after="0"/>
              <w:jc w:val="center"/>
              <w:rPr>
                <w:bCs/>
              </w:rPr>
            </w:pPr>
          </w:p>
        </w:tc>
      </w:tr>
    </w:tbl>
    <w:p w:rsidR="00235646" w:rsidRDefault="00235646" w:rsidP="00A67396">
      <w:pPr>
        <w:rPr>
          <w:sz w:val="24"/>
          <w:szCs w:val="24"/>
        </w:rPr>
      </w:pPr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776"/>
        <w:gridCol w:w="1984"/>
        <w:gridCol w:w="1730"/>
      </w:tblGrid>
      <w:tr w:rsidR="00D976C5" w:rsidRPr="00A67396" w:rsidTr="00D976C5">
        <w:trPr>
          <w:trHeight w:val="1210"/>
        </w:trPr>
        <w:tc>
          <w:tcPr>
            <w:tcW w:w="851" w:type="dxa"/>
            <w:textDirection w:val="btLr"/>
          </w:tcPr>
          <w:p w:rsidR="00D976C5" w:rsidRPr="00D976C5" w:rsidRDefault="00D976C5" w:rsidP="00D976C5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D976C5">
              <w:rPr>
                <w:b/>
              </w:rPr>
              <w:t>28.06</w:t>
            </w:r>
          </w:p>
          <w:p w:rsidR="00D976C5" w:rsidRPr="00A67396" w:rsidRDefault="00D976C5" w:rsidP="00D976C5">
            <w:pPr>
              <w:pStyle w:val="a3"/>
              <w:spacing w:before="0" w:beforeAutospacing="0" w:after="0"/>
              <w:jc w:val="center"/>
            </w:pPr>
            <w:r w:rsidRPr="00D976C5">
              <w:rPr>
                <w:b/>
              </w:rPr>
              <w:t>Четверг</w:t>
            </w:r>
          </w:p>
        </w:tc>
        <w:tc>
          <w:tcPr>
            <w:tcW w:w="6776" w:type="dxa"/>
            <w:vAlign w:val="center"/>
          </w:tcPr>
          <w:p w:rsidR="00D976C5" w:rsidRDefault="00D976C5" w:rsidP="006B3495">
            <w:pPr>
              <w:pStyle w:val="a3"/>
              <w:spacing w:before="0" w:beforeAutospacing="0" w:after="0" w:line="360" w:lineRule="auto"/>
              <w:jc w:val="center"/>
              <w:rPr>
                <w:b/>
                <w:bCs/>
              </w:rPr>
            </w:pPr>
          </w:p>
          <w:p w:rsidR="00D976C5" w:rsidRPr="00A711FD" w:rsidRDefault="00D976C5" w:rsidP="006B3495">
            <w:pPr>
              <w:pStyle w:val="a3"/>
              <w:spacing w:before="0" w:beforeAutospacing="0" w:after="0" w:line="360" w:lineRule="auto"/>
              <w:jc w:val="center"/>
              <w:rPr>
                <w:b/>
                <w:bCs/>
              </w:rPr>
            </w:pPr>
            <w:r w:rsidRPr="00A711FD">
              <w:rPr>
                <w:b/>
                <w:bCs/>
              </w:rPr>
              <w:t>Итоговая аттестация</w:t>
            </w:r>
            <w:r>
              <w:rPr>
                <w:b/>
                <w:bCs/>
              </w:rPr>
              <w:t xml:space="preserve"> в форме групповой защиты выпускной работы на конференции</w:t>
            </w:r>
          </w:p>
          <w:p w:rsidR="00D976C5" w:rsidRPr="00C82E8D" w:rsidRDefault="00D976C5" w:rsidP="00D976C5">
            <w:pPr>
              <w:pStyle w:val="a3"/>
              <w:spacing w:before="0" w:beforeAutospacing="0" w:after="0" w:line="360" w:lineRule="auto"/>
              <w:jc w:val="center"/>
            </w:pPr>
          </w:p>
        </w:tc>
        <w:tc>
          <w:tcPr>
            <w:tcW w:w="1984" w:type="dxa"/>
            <w:vAlign w:val="center"/>
          </w:tcPr>
          <w:p w:rsidR="00D976C5" w:rsidRPr="00D976C5" w:rsidRDefault="00D976C5" w:rsidP="00B17282">
            <w:pPr>
              <w:pStyle w:val="a3"/>
              <w:spacing w:before="0" w:beforeAutospacing="0" w:after="0" w:line="360" w:lineRule="auto"/>
              <w:jc w:val="center"/>
              <w:rPr>
                <w:b/>
              </w:rPr>
            </w:pPr>
            <w:r w:rsidRPr="00D976C5">
              <w:rPr>
                <w:b/>
                <w:bCs/>
              </w:rPr>
              <w:t>Все группы</w:t>
            </w:r>
          </w:p>
        </w:tc>
        <w:tc>
          <w:tcPr>
            <w:tcW w:w="1730" w:type="dxa"/>
            <w:vAlign w:val="center"/>
          </w:tcPr>
          <w:p w:rsidR="00D976C5" w:rsidRPr="00D976C5" w:rsidRDefault="00D976C5" w:rsidP="00D976C5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D976C5">
              <w:rPr>
                <w:b/>
              </w:rPr>
              <w:t>Дом Молодежи «Квадрат»</w:t>
            </w:r>
          </w:p>
          <w:p w:rsidR="00D976C5" w:rsidRPr="00D976C5" w:rsidRDefault="00D976C5" w:rsidP="00D976C5">
            <w:pPr>
              <w:pStyle w:val="a3"/>
              <w:spacing w:before="0" w:beforeAutospacing="0" w:after="0"/>
              <w:jc w:val="center"/>
            </w:pPr>
          </w:p>
          <w:p w:rsidR="00D976C5" w:rsidRPr="00A67396" w:rsidRDefault="00D976C5" w:rsidP="00D976C5">
            <w:pPr>
              <w:pStyle w:val="a3"/>
              <w:spacing w:before="0" w:beforeAutospacing="0" w:after="0"/>
              <w:jc w:val="center"/>
              <w:rPr>
                <w:b/>
              </w:rPr>
            </w:pPr>
            <w:r>
              <w:t>У</w:t>
            </w:r>
            <w:r w:rsidRPr="00D976C5">
              <w:t>л. Передовиков, 16 корп. 2</w:t>
            </w:r>
          </w:p>
        </w:tc>
      </w:tr>
    </w:tbl>
    <w:p w:rsidR="008267C1" w:rsidRDefault="008267C1" w:rsidP="00A67396">
      <w:pPr>
        <w:rPr>
          <w:sz w:val="24"/>
          <w:szCs w:val="24"/>
        </w:rPr>
      </w:pPr>
    </w:p>
    <w:p w:rsidR="008267C1" w:rsidRDefault="008267C1" w:rsidP="00002CF3">
      <w:pPr>
        <w:spacing w:after="160" w:line="259" w:lineRule="auto"/>
        <w:rPr>
          <w:sz w:val="24"/>
          <w:szCs w:val="24"/>
        </w:rPr>
      </w:pPr>
    </w:p>
    <w:sectPr w:rsidR="008267C1" w:rsidSect="0023564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B1"/>
    <w:rsid w:val="00002CF3"/>
    <w:rsid w:val="00011162"/>
    <w:rsid w:val="00071606"/>
    <w:rsid w:val="00072F25"/>
    <w:rsid w:val="00076225"/>
    <w:rsid w:val="000A4B5D"/>
    <w:rsid w:val="000A63D8"/>
    <w:rsid w:val="000F79B2"/>
    <w:rsid w:val="001757F0"/>
    <w:rsid w:val="00181A90"/>
    <w:rsid w:val="001A5C76"/>
    <w:rsid w:val="001B7A82"/>
    <w:rsid w:val="001C18D6"/>
    <w:rsid w:val="00233113"/>
    <w:rsid w:val="00235646"/>
    <w:rsid w:val="002F6DAF"/>
    <w:rsid w:val="003018CE"/>
    <w:rsid w:val="00346928"/>
    <w:rsid w:val="00361FE3"/>
    <w:rsid w:val="003871D1"/>
    <w:rsid w:val="003A1598"/>
    <w:rsid w:val="003D358A"/>
    <w:rsid w:val="003D4C2C"/>
    <w:rsid w:val="003D6CB1"/>
    <w:rsid w:val="00434439"/>
    <w:rsid w:val="00456E2F"/>
    <w:rsid w:val="004C72AC"/>
    <w:rsid w:val="004D2983"/>
    <w:rsid w:val="004D56BC"/>
    <w:rsid w:val="00504361"/>
    <w:rsid w:val="00536224"/>
    <w:rsid w:val="005752E7"/>
    <w:rsid w:val="00592E5D"/>
    <w:rsid w:val="005969C5"/>
    <w:rsid w:val="005A17F4"/>
    <w:rsid w:val="005C038C"/>
    <w:rsid w:val="00634BDE"/>
    <w:rsid w:val="00650621"/>
    <w:rsid w:val="00662E76"/>
    <w:rsid w:val="006772EA"/>
    <w:rsid w:val="00677324"/>
    <w:rsid w:val="006E4A29"/>
    <w:rsid w:val="006E4E7F"/>
    <w:rsid w:val="007414E1"/>
    <w:rsid w:val="00741BE3"/>
    <w:rsid w:val="00744CFA"/>
    <w:rsid w:val="00773EAE"/>
    <w:rsid w:val="0078068B"/>
    <w:rsid w:val="007C24AE"/>
    <w:rsid w:val="008267C1"/>
    <w:rsid w:val="00842001"/>
    <w:rsid w:val="0088084C"/>
    <w:rsid w:val="00881054"/>
    <w:rsid w:val="008823C5"/>
    <w:rsid w:val="008842FF"/>
    <w:rsid w:val="008A706D"/>
    <w:rsid w:val="009342E8"/>
    <w:rsid w:val="00962F74"/>
    <w:rsid w:val="00967A1F"/>
    <w:rsid w:val="00994E77"/>
    <w:rsid w:val="00997717"/>
    <w:rsid w:val="009D0F79"/>
    <w:rsid w:val="009D1605"/>
    <w:rsid w:val="009E31C7"/>
    <w:rsid w:val="009F219C"/>
    <w:rsid w:val="00A46D97"/>
    <w:rsid w:val="00A67396"/>
    <w:rsid w:val="00A912C0"/>
    <w:rsid w:val="00AC4B49"/>
    <w:rsid w:val="00B17282"/>
    <w:rsid w:val="00B60126"/>
    <w:rsid w:val="00B724EB"/>
    <w:rsid w:val="00BB2213"/>
    <w:rsid w:val="00BB366B"/>
    <w:rsid w:val="00BC57B9"/>
    <w:rsid w:val="00C020C2"/>
    <w:rsid w:val="00C44485"/>
    <w:rsid w:val="00C47AEF"/>
    <w:rsid w:val="00C82E8D"/>
    <w:rsid w:val="00CB0053"/>
    <w:rsid w:val="00CD7DDA"/>
    <w:rsid w:val="00CD7EF0"/>
    <w:rsid w:val="00CF38D4"/>
    <w:rsid w:val="00D160A1"/>
    <w:rsid w:val="00D60104"/>
    <w:rsid w:val="00D65547"/>
    <w:rsid w:val="00D84DDB"/>
    <w:rsid w:val="00D92204"/>
    <w:rsid w:val="00D976C5"/>
    <w:rsid w:val="00DA399E"/>
    <w:rsid w:val="00DC44FC"/>
    <w:rsid w:val="00E01A42"/>
    <w:rsid w:val="00E43CEB"/>
    <w:rsid w:val="00E61199"/>
    <w:rsid w:val="00E85D8F"/>
    <w:rsid w:val="00ED5999"/>
    <w:rsid w:val="00F20593"/>
    <w:rsid w:val="00F21A4C"/>
    <w:rsid w:val="00F66046"/>
    <w:rsid w:val="00F73418"/>
    <w:rsid w:val="00FB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706D"/>
    <w:pPr>
      <w:keepNext/>
      <w:keepLines/>
      <w:spacing w:before="240" w:line="36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6CB1"/>
    <w:pPr>
      <w:spacing w:before="100" w:beforeAutospacing="1" w:after="119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6D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D9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70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706D"/>
    <w:pPr>
      <w:keepNext/>
      <w:keepLines/>
      <w:spacing w:before="240" w:line="36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6CB1"/>
    <w:pPr>
      <w:spacing w:before="100" w:beforeAutospacing="1" w:after="119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6D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D9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70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14378-D951-4F53-BF20-1F63ABD3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</dc:creator>
  <cp:lastModifiedBy>kab901</cp:lastModifiedBy>
  <cp:revision>3</cp:revision>
  <cp:lastPrinted>2017-07-31T12:07:00Z</cp:lastPrinted>
  <dcterms:created xsi:type="dcterms:W3CDTF">2018-05-31T17:35:00Z</dcterms:created>
  <dcterms:modified xsi:type="dcterms:W3CDTF">2018-06-01T05:44:00Z</dcterms:modified>
</cp:coreProperties>
</file>